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D06F" w14:textId="5A1AE7C9" w:rsidR="002C47AD" w:rsidRPr="00716DED" w:rsidRDefault="003671B0" w:rsidP="003671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</w:rPr>
        <w:t>EI</w:t>
      </w:r>
      <w:r w:rsidR="003752F8" w:rsidRPr="00716DED">
        <w:rPr>
          <w:rFonts w:ascii="Arial" w:hAnsi="Arial" w:cs="Arial"/>
          <w:b/>
          <w:bCs/>
          <w:sz w:val="24"/>
          <w:szCs w:val="24"/>
        </w:rPr>
        <w:t>PO</w:t>
      </w:r>
      <w:r w:rsidRPr="00716DED">
        <w:rPr>
          <w:rFonts w:ascii="Arial" w:hAnsi="Arial" w:cs="Arial"/>
          <w:b/>
          <w:bCs/>
          <w:sz w:val="24"/>
          <w:szCs w:val="24"/>
        </w:rPr>
        <w:t>A BOD MEETING JANUARY 10, 2024 @ 6:00 via ZOOM</w:t>
      </w:r>
    </w:p>
    <w:p w14:paraId="31FAAC49" w14:textId="330E1781" w:rsidR="003671B0" w:rsidRPr="00716DED" w:rsidRDefault="003671B0" w:rsidP="003671B0">
      <w:pPr>
        <w:rPr>
          <w:rFonts w:ascii="Arial" w:hAnsi="Arial" w:cs="Arial"/>
          <w:sz w:val="24"/>
          <w:szCs w:val="24"/>
        </w:rPr>
      </w:pPr>
    </w:p>
    <w:p w14:paraId="5E87604D" w14:textId="16A6CBF5" w:rsidR="003671B0" w:rsidRPr="00716DED" w:rsidRDefault="003671B0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Attendance:</w:t>
      </w:r>
      <w:r w:rsidRPr="00716DED">
        <w:rPr>
          <w:rFonts w:ascii="Arial" w:hAnsi="Arial" w:cs="Arial"/>
          <w:sz w:val="24"/>
          <w:szCs w:val="24"/>
        </w:rPr>
        <w:t xml:space="preserve">  Gail Turner, President, Bill Callahan, Vice President, Frank Collins, Treasurer, Stan Gdowski, Juergen Kroos, Chris Bo</w:t>
      </w:r>
      <w:r w:rsidR="00A73E95" w:rsidRPr="00716DED">
        <w:rPr>
          <w:rFonts w:ascii="Arial" w:hAnsi="Arial" w:cs="Arial"/>
          <w:sz w:val="24"/>
          <w:szCs w:val="24"/>
        </w:rPr>
        <w:t>u</w:t>
      </w:r>
      <w:r w:rsidRPr="00716DED">
        <w:rPr>
          <w:rFonts w:ascii="Arial" w:hAnsi="Arial" w:cs="Arial"/>
          <w:sz w:val="24"/>
          <w:szCs w:val="24"/>
        </w:rPr>
        <w:t>cher, Priscilla McLaughli</w:t>
      </w:r>
      <w:r w:rsidR="003752F8" w:rsidRPr="00716DED">
        <w:rPr>
          <w:rFonts w:ascii="Arial" w:hAnsi="Arial" w:cs="Arial"/>
          <w:sz w:val="24"/>
          <w:szCs w:val="24"/>
        </w:rPr>
        <w:t xml:space="preserve">n, Bill White </w:t>
      </w:r>
      <w:r w:rsidRPr="00716DED">
        <w:rPr>
          <w:rFonts w:ascii="Arial" w:hAnsi="Arial" w:cs="Arial"/>
          <w:sz w:val="24"/>
          <w:szCs w:val="24"/>
        </w:rPr>
        <w:t>and Teri Woodcock.  Absent were Elizabeth Laflamme and Bill White.  A quorum was met.  The Agenda, P&amp;L and past minutes were emailed to BOD members.  Signs were posted.  Meeting began at 6:00PM.</w:t>
      </w:r>
    </w:p>
    <w:p w14:paraId="2C028974" w14:textId="46C91F26" w:rsidR="003671B0" w:rsidRPr="00716DED" w:rsidRDefault="003671B0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President’s Report:</w:t>
      </w:r>
      <w:r w:rsidRPr="00716DED">
        <w:rPr>
          <w:rFonts w:ascii="Arial" w:hAnsi="Arial" w:cs="Arial"/>
          <w:sz w:val="24"/>
          <w:szCs w:val="24"/>
        </w:rPr>
        <w:t xml:space="preserve">  Gail Turner</w:t>
      </w:r>
      <w:r w:rsidR="0085095D" w:rsidRPr="00716DED">
        <w:rPr>
          <w:rFonts w:ascii="Arial" w:hAnsi="Arial" w:cs="Arial"/>
          <w:sz w:val="24"/>
          <w:szCs w:val="24"/>
        </w:rPr>
        <w:t xml:space="preserve">: </w:t>
      </w:r>
      <w:r w:rsidR="003752F8" w:rsidRPr="00716DED">
        <w:rPr>
          <w:rFonts w:ascii="Arial" w:hAnsi="Arial" w:cs="Arial"/>
          <w:sz w:val="24"/>
          <w:szCs w:val="24"/>
        </w:rPr>
        <w:t xml:space="preserve">Discussed </w:t>
      </w:r>
      <w:r w:rsidR="00A05E22" w:rsidRPr="00716DED">
        <w:rPr>
          <w:rFonts w:ascii="Arial" w:hAnsi="Arial" w:cs="Arial"/>
          <w:sz w:val="24"/>
          <w:szCs w:val="24"/>
        </w:rPr>
        <w:t>the recent article</w:t>
      </w:r>
      <w:r w:rsidR="008A7C43" w:rsidRPr="00716DED">
        <w:rPr>
          <w:rFonts w:ascii="Arial" w:hAnsi="Arial" w:cs="Arial"/>
          <w:sz w:val="24"/>
          <w:szCs w:val="24"/>
        </w:rPr>
        <w:t xml:space="preserve"> (emailed to BOD Members)</w:t>
      </w:r>
      <w:r w:rsidR="00A05E22" w:rsidRPr="00716DED">
        <w:rPr>
          <w:rFonts w:ascii="Arial" w:hAnsi="Arial" w:cs="Arial"/>
          <w:sz w:val="24"/>
          <w:szCs w:val="24"/>
        </w:rPr>
        <w:t xml:space="preserve"> in Daily Sun </w:t>
      </w:r>
      <w:r w:rsidR="008A1AF9" w:rsidRPr="00716DED">
        <w:rPr>
          <w:rFonts w:ascii="Arial" w:hAnsi="Arial" w:cs="Arial"/>
          <w:sz w:val="24"/>
          <w:szCs w:val="24"/>
        </w:rPr>
        <w:t>about the state legislature considering several bills regulating HOAs.</w:t>
      </w:r>
      <w:r w:rsidR="004A3B16" w:rsidRPr="00716DED">
        <w:rPr>
          <w:rFonts w:ascii="Arial" w:hAnsi="Arial" w:cs="Arial"/>
          <w:sz w:val="24"/>
          <w:szCs w:val="24"/>
        </w:rPr>
        <w:t xml:space="preserve">  None of them have passed. </w:t>
      </w:r>
      <w:r w:rsidR="005B35BB" w:rsidRPr="00716DED">
        <w:rPr>
          <w:rFonts w:ascii="Arial" w:hAnsi="Arial" w:cs="Arial"/>
          <w:sz w:val="24"/>
          <w:szCs w:val="24"/>
        </w:rPr>
        <w:t>Gail explained the EIPOA is in compliance with most things</w:t>
      </w:r>
      <w:r w:rsidR="00CD39DC" w:rsidRPr="00716DED">
        <w:rPr>
          <w:rFonts w:ascii="Arial" w:hAnsi="Arial" w:cs="Arial"/>
          <w:sz w:val="24"/>
          <w:szCs w:val="24"/>
        </w:rPr>
        <w:t xml:space="preserve">.  One </w:t>
      </w:r>
      <w:r w:rsidR="00861ABD">
        <w:rPr>
          <w:rFonts w:ascii="Arial" w:hAnsi="Arial" w:cs="Arial"/>
          <w:sz w:val="24"/>
          <w:szCs w:val="24"/>
        </w:rPr>
        <w:t xml:space="preserve">proposed </w:t>
      </w:r>
      <w:r w:rsidR="00E839EE" w:rsidRPr="00716DED">
        <w:rPr>
          <w:rFonts w:ascii="Arial" w:hAnsi="Arial" w:cs="Arial"/>
          <w:sz w:val="24"/>
          <w:szCs w:val="24"/>
        </w:rPr>
        <w:t>bill</w:t>
      </w:r>
      <w:r w:rsidR="00CD39DC" w:rsidRPr="00716DED">
        <w:rPr>
          <w:rFonts w:ascii="Arial" w:hAnsi="Arial" w:cs="Arial"/>
          <w:sz w:val="24"/>
          <w:szCs w:val="24"/>
        </w:rPr>
        <w:t xml:space="preserve"> </w:t>
      </w:r>
      <w:r w:rsidR="00E839EE" w:rsidRPr="00716DED">
        <w:rPr>
          <w:rFonts w:ascii="Arial" w:hAnsi="Arial" w:cs="Arial"/>
          <w:sz w:val="24"/>
          <w:szCs w:val="24"/>
        </w:rPr>
        <w:t>requires</w:t>
      </w:r>
      <w:r w:rsidR="00B309D8" w:rsidRPr="00716DED">
        <w:rPr>
          <w:rFonts w:ascii="Arial" w:hAnsi="Arial" w:cs="Arial"/>
          <w:sz w:val="24"/>
          <w:szCs w:val="24"/>
        </w:rPr>
        <w:t xml:space="preserve"> </w:t>
      </w:r>
      <w:r w:rsidR="00CD39DC" w:rsidRPr="00716DED">
        <w:rPr>
          <w:rFonts w:ascii="Arial" w:hAnsi="Arial" w:cs="Arial"/>
          <w:sz w:val="24"/>
          <w:szCs w:val="24"/>
        </w:rPr>
        <w:t>HOA</w:t>
      </w:r>
      <w:r w:rsidR="00B309D8" w:rsidRPr="00716DED">
        <w:rPr>
          <w:rFonts w:ascii="Arial" w:hAnsi="Arial" w:cs="Arial"/>
          <w:sz w:val="24"/>
          <w:szCs w:val="24"/>
        </w:rPr>
        <w:t xml:space="preserve">s </w:t>
      </w:r>
      <w:r w:rsidR="00A1521B" w:rsidRPr="00716DED">
        <w:rPr>
          <w:rFonts w:ascii="Arial" w:hAnsi="Arial" w:cs="Arial"/>
          <w:sz w:val="24"/>
          <w:szCs w:val="24"/>
        </w:rPr>
        <w:t>to give</w:t>
      </w:r>
      <w:r w:rsidR="00CD39DC" w:rsidRPr="00716DED">
        <w:rPr>
          <w:rFonts w:ascii="Arial" w:hAnsi="Arial" w:cs="Arial"/>
          <w:sz w:val="24"/>
          <w:szCs w:val="24"/>
        </w:rPr>
        <w:t xml:space="preserve"> </w:t>
      </w:r>
      <w:r w:rsidR="00E041CA" w:rsidRPr="00716DED">
        <w:rPr>
          <w:rFonts w:ascii="Arial" w:hAnsi="Arial" w:cs="Arial"/>
          <w:sz w:val="24"/>
          <w:szCs w:val="24"/>
        </w:rPr>
        <w:t>15% back to the community.  Our contribution to the Parkway qualifies for this</w:t>
      </w:r>
      <w:r w:rsidR="00493A45" w:rsidRPr="00716DED">
        <w:rPr>
          <w:rFonts w:ascii="Arial" w:hAnsi="Arial" w:cs="Arial"/>
          <w:sz w:val="24"/>
          <w:szCs w:val="24"/>
        </w:rPr>
        <w:t xml:space="preserve">.  </w:t>
      </w:r>
      <w:r w:rsidR="002011C5">
        <w:rPr>
          <w:rFonts w:ascii="Arial" w:hAnsi="Arial" w:cs="Arial"/>
          <w:sz w:val="24"/>
          <w:szCs w:val="24"/>
        </w:rPr>
        <w:t xml:space="preserve">State legislatures introduced the bills because of complaints they received about HOAs.  Gail </w:t>
      </w:r>
      <w:r w:rsidR="00790B05">
        <w:rPr>
          <w:rFonts w:ascii="Arial" w:hAnsi="Arial" w:cs="Arial"/>
          <w:sz w:val="24"/>
          <w:szCs w:val="24"/>
        </w:rPr>
        <w:t>stated people should be aware</w:t>
      </w:r>
      <w:r w:rsidR="001C02E4">
        <w:rPr>
          <w:rFonts w:ascii="Arial" w:hAnsi="Arial" w:cs="Arial"/>
          <w:sz w:val="24"/>
          <w:szCs w:val="24"/>
        </w:rPr>
        <w:t xml:space="preserve"> of HOA rules before purchasing a home.  </w:t>
      </w:r>
      <w:r w:rsidR="00493A45" w:rsidRPr="00716DED">
        <w:rPr>
          <w:rFonts w:ascii="Arial" w:hAnsi="Arial" w:cs="Arial"/>
          <w:sz w:val="24"/>
          <w:szCs w:val="24"/>
        </w:rPr>
        <w:t xml:space="preserve">Also discussed another article from the Daily Sun </w:t>
      </w:r>
      <w:r w:rsidR="00375B1F" w:rsidRPr="00716DED">
        <w:rPr>
          <w:rFonts w:ascii="Arial" w:hAnsi="Arial" w:cs="Arial"/>
          <w:sz w:val="24"/>
          <w:szCs w:val="24"/>
        </w:rPr>
        <w:t>about the explosive building going on with storage facilities and homes</w:t>
      </w:r>
      <w:r w:rsidR="00744C95" w:rsidRPr="00716DED">
        <w:rPr>
          <w:rFonts w:ascii="Arial" w:hAnsi="Arial" w:cs="Arial"/>
          <w:sz w:val="24"/>
          <w:szCs w:val="24"/>
        </w:rPr>
        <w:t xml:space="preserve"> in Englewood</w:t>
      </w:r>
      <w:r w:rsidR="000621C8" w:rsidRPr="00716DED">
        <w:rPr>
          <w:rFonts w:ascii="Arial" w:hAnsi="Arial" w:cs="Arial"/>
          <w:sz w:val="24"/>
          <w:szCs w:val="24"/>
        </w:rPr>
        <w:t xml:space="preserve"> (possibly 6,000 </w:t>
      </w:r>
      <w:r w:rsidR="00827770" w:rsidRPr="00716DED">
        <w:rPr>
          <w:rFonts w:ascii="Arial" w:hAnsi="Arial" w:cs="Arial"/>
          <w:sz w:val="24"/>
          <w:szCs w:val="24"/>
        </w:rPr>
        <w:t xml:space="preserve">more residents) and the strain </w:t>
      </w:r>
      <w:r w:rsidR="00F46CC2" w:rsidRPr="00716DED">
        <w:rPr>
          <w:rFonts w:ascii="Arial" w:hAnsi="Arial" w:cs="Arial"/>
          <w:sz w:val="24"/>
          <w:szCs w:val="24"/>
        </w:rPr>
        <w:t xml:space="preserve">it </w:t>
      </w:r>
      <w:r w:rsidR="00827770" w:rsidRPr="00716DED">
        <w:rPr>
          <w:rFonts w:ascii="Arial" w:hAnsi="Arial" w:cs="Arial"/>
          <w:sz w:val="24"/>
          <w:szCs w:val="24"/>
        </w:rPr>
        <w:t xml:space="preserve">will cause on our </w:t>
      </w:r>
      <w:r w:rsidR="006D1F44" w:rsidRPr="00716DED">
        <w:rPr>
          <w:rFonts w:ascii="Arial" w:hAnsi="Arial" w:cs="Arial"/>
          <w:sz w:val="24"/>
          <w:szCs w:val="24"/>
        </w:rPr>
        <w:t xml:space="preserve">infrastructure. </w:t>
      </w:r>
      <w:r w:rsidR="005B3CEE" w:rsidRPr="00716DED">
        <w:rPr>
          <w:rFonts w:ascii="Arial" w:hAnsi="Arial" w:cs="Arial"/>
          <w:sz w:val="24"/>
          <w:szCs w:val="24"/>
        </w:rPr>
        <w:t xml:space="preserve"> </w:t>
      </w:r>
      <w:r w:rsidR="006D1F44" w:rsidRPr="00716DED">
        <w:rPr>
          <w:rFonts w:ascii="Arial" w:hAnsi="Arial" w:cs="Arial"/>
          <w:sz w:val="24"/>
          <w:szCs w:val="24"/>
        </w:rPr>
        <w:t>Gail r</w:t>
      </w:r>
      <w:r w:rsidR="0085095D" w:rsidRPr="00716DED">
        <w:rPr>
          <w:rFonts w:ascii="Arial" w:hAnsi="Arial" w:cs="Arial"/>
          <w:sz w:val="24"/>
          <w:szCs w:val="24"/>
        </w:rPr>
        <w:t>eminded members to prepare reports for</w:t>
      </w:r>
      <w:r w:rsidR="00A1521B" w:rsidRPr="00716DED">
        <w:rPr>
          <w:rFonts w:ascii="Arial" w:hAnsi="Arial" w:cs="Arial"/>
          <w:sz w:val="24"/>
          <w:szCs w:val="24"/>
        </w:rPr>
        <w:t xml:space="preserve"> the</w:t>
      </w:r>
      <w:r w:rsidR="0085095D" w:rsidRPr="00716DED">
        <w:rPr>
          <w:rFonts w:ascii="Arial" w:hAnsi="Arial" w:cs="Arial"/>
          <w:sz w:val="24"/>
          <w:szCs w:val="24"/>
        </w:rPr>
        <w:t xml:space="preserve"> Annual Meeting at the Elks on January 15,</w:t>
      </w:r>
      <w:r w:rsidR="00A1521B" w:rsidRPr="00716DED">
        <w:rPr>
          <w:rFonts w:ascii="Arial" w:hAnsi="Arial" w:cs="Arial"/>
          <w:sz w:val="24"/>
          <w:szCs w:val="24"/>
        </w:rPr>
        <w:t xml:space="preserve"> 2024</w:t>
      </w:r>
      <w:r w:rsidR="0085095D" w:rsidRPr="00716DED">
        <w:rPr>
          <w:rFonts w:ascii="Arial" w:hAnsi="Arial" w:cs="Arial"/>
          <w:sz w:val="24"/>
          <w:szCs w:val="24"/>
        </w:rPr>
        <w:t xml:space="preserve"> at 6:00PM. </w:t>
      </w:r>
    </w:p>
    <w:p w14:paraId="5628BDC4" w14:textId="7E41B6D8" w:rsidR="0085095D" w:rsidRPr="00716DED" w:rsidRDefault="0085095D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VP</w:t>
      </w:r>
      <w:r w:rsidR="00205EFE" w:rsidRPr="00716DED">
        <w:rPr>
          <w:rFonts w:ascii="Arial" w:hAnsi="Arial" w:cs="Arial"/>
          <w:b/>
          <w:bCs/>
          <w:sz w:val="24"/>
          <w:szCs w:val="24"/>
          <w:u w:val="single"/>
        </w:rPr>
        <w:t xml:space="preserve">’s </w:t>
      </w:r>
      <w:r w:rsidRPr="00716DED">
        <w:rPr>
          <w:rFonts w:ascii="Arial" w:hAnsi="Arial" w:cs="Arial"/>
          <w:b/>
          <w:bCs/>
          <w:sz w:val="24"/>
          <w:szCs w:val="24"/>
          <w:u w:val="single"/>
        </w:rPr>
        <w:t>Report:</w:t>
      </w:r>
      <w:r w:rsidRPr="00716DED">
        <w:rPr>
          <w:rFonts w:ascii="Arial" w:hAnsi="Arial" w:cs="Arial"/>
          <w:sz w:val="24"/>
          <w:szCs w:val="24"/>
        </w:rPr>
        <w:t xml:space="preserve">  Bill Callahan</w:t>
      </w:r>
      <w:r w:rsidR="00F46CC2" w:rsidRPr="00716DED">
        <w:rPr>
          <w:rFonts w:ascii="Arial" w:hAnsi="Arial" w:cs="Arial"/>
          <w:sz w:val="24"/>
          <w:szCs w:val="24"/>
        </w:rPr>
        <w:t xml:space="preserve">:  </w:t>
      </w:r>
      <w:r w:rsidR="003E1B76" w:rsidRPr="00716DED">
        <w:rPr>
          <w:rFonts w:ascii="Arial" w:hAnsi="Arial" w:cs="Arial"/>
          <w:sz w:val="24"/>
          <w:szCs w:val="24"/>
        </w:rPr>
        <w:t>Received a</w:t>
      </w:r>
      <w:r w:rsidR="00095C7A" w:rsidRPr="00716DED">
        <w:rPr>
          <w:rFonts w:ascii="Arial" w:hAnsi="Arial" w:cs="Arial"/>
          <w:sz w:val="24"/>
          <w:szCs w:val="24"/>
        </w:rPr>
        <w:t>n</w:t>
      </w:r>
      <w:r w:rsidR="003E1B76" w:rsidRPr="00716DED">
        <w:rPr>
          <w:rFonts w:ascii="Arial" w:hAnsi="Arial" w:cs="Arial"/>
          <w:sz w:val="24"/>
          <w:szCs w:val="24"/>
        </w:rPr>
        <w:t xml:space="preserve"> email from a member of 4/5/6 who backs up to Eden Lake.  Lengthy </w:t>
      </w:r>
      <w:r w:rsidR="00095C7A" w:rsidRPr="00716DED">
        <w:rPr>
          <w:rFonts w:ascii="Arial" w:hAnsi="Arial" w:cs="Arial"/>
          <w:sz w:val="24"/>
          <w:szCs w:val="24"/>
        </w:rPr>
        <w:t xml:space="preserve">letter </w:t>
      </w:r>
      <w:r w:rsidR="003F4F45" w:rsidRPr="00716DED">
        <w:rPr>
          <w:rFonts w:ascii="Arial" w:hAnsi="Arial" w:cs="Arial"/>
          <w:sz w:val="24"/>
          <w:szCs w:val="24"/>
        </w:rPr>
        <w:t xml:space="preserve">concerning </w:t>
      </w:r>
      <w:r w:rsidR="0022759B" w:rsidRPr="00716DED">
        <w:rPr>
          <w:rFonts w:ascii="Arial" w:hAnsi="Arial" w:cs="Arial"/>
          <w:sz w:val="24"/>
          <w:szCs w:val="24"/>
        </w:rPr>
        <w:t>lake issues and street issues</w:t>
      </w:r>
      <w:r w:rsidR="00024828" w:rsidRPr="00716DED">
        <w:rPr>
          <w:rFonts w:ascii="Arial" w:hAnsi="Arial" w:cs="Arial"/>
          <w:sz w:val="24"/>
          <w:szCs w:val="24"/>
        </w:rPr>
        <w:t xml:space="preserve"> among other things.</w:t>
      </w:r>
    </w:p>
    <w:p w14:paraId="038D8FB8" w14:textId="29689101" w:rsidR="0085095D" w:rsidRPr="00716DED" w:rsidRDefault="0085095D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Treasurer’s Report:</w:t>
      </w:r>
      <w:r w:rsidRPr="00716DED">
        <w:rPr>
          <w:rFonts w:ascii="Arial" w:hAnsi="Arial" w:cs="Arial"/>
          <w:sz w:val="24"/>
          <w:szCs w:val="24"/>
        </w:rPr>
        <w:t xml:space="preserve">  Frank Collins:  P&amp;L reviewed.  $22,</w:t>
      </w:r>
      <w:r w:rsidR="00205EFE" w:rsidRPr="00716DED">
        <w:rPr>
          <w:rFonts w:ascii="Arial" w:hAnsi="Arial" w:cs="Arial"/>
          <w:sz w:val="24"/>
          <w:szCs w:val="24"/>
        </w:rPr>
        <w:t>564</w:t>
      </w:r>
      <w:r w:rsidRPr="00716DED">
        <w:rPr>
          <w:rFonts w:ascii="Arial" w:hAnsi="Arial" w:cs="Arial"/>
          <w:sz w:val="24"/>
          <w:szCs w:val="24"/>
        </w:rPr>
        <w:t xml:space="preserve"> in checking account,</w:t>
      </w:r>
      <w:r w:rsidR="00205EFE" w:rsidRPr="00716DED">
        <w:rPr>
          <w:rFonts w:ascii="Arial" w:hAnsi="Arial" w:cs="Arial"/>
          <w:sz w:val="24"/>
          <w:szCs w:val="24"/>
        </w:rPr>
        <w:t xml:space="preserve"> CD for $20,000 with Wells Fargo, and CD for $10,000 with JP Morgan, and $45,386 in accounts receivable.  P&amp;L expenses may be understated by $695—is awaiting </w:t>
      </w:r>
      <w:r w:rsidR="004A0963" w:rsidRPr="00716DED">
        <w:rPr>
          <w:rFonts w:ascii="Arial" w:hAnsi="Arial" w:cs="Arial"/>
          <w:sz w:val="24"/>
          <w:szCs w:val="24"/>
        </w:rPr>
        <w:t xml:space="preserve">year end </w:t>
      </w:r>
      <w:r w:rsidR="00205EFE" w:rsidRPr="00716DED">
        <w:rPr>
          <w:rFonts w:ascii="Arial" w:hAnsi="Arial" w:cs="Arial"/>
          <w:sz w:val="24"/>
          <w:szCs w:val="24"/>
        </w:rPr>
        <w:t>reconciliation</w:t>
      </w:r>
      <w:r w:rsidR="004A0963" w:rsidRPr="00716DED">
        <w:rPr>
          <w:rFonts w:ascii="Arial" w:hAnsi="Arial" w:cs="Arial"/>
          <w:sz w:val="24"/>
          <w:szCs w:val="24"/>
        </w:rPr>
        <w:t xml:space="preserve"> report</w:t>
      </w:r>
      <w:r w:rsidR="00205EFE" w:rsidRPr="00716DED">
        <w:rPr>
          <w:rFonts w:ascii="Arial" w:hAnsi="Arial" w:cs="Arial"/>
          <w:sz w:val="24"/>
          <w:szCs w:val="24"/>
        </w:rPr>
        <w:t xml:space="preserve"> by 3</w:t>
      </w:r>
      <w:r w:rsidR="00205EFE" w:rsidRPr="00716DED">
        <w:rPr>
          <w:rFonts w:ascii="Arial" w:hAnsi="Arial" w:cs="Arial"/>
          <w:sz w:val="24"/>
          <w:szCs w:val="24"/>
          <w:vertAlign w:val="superscript"/>
        </w:rPr>
        <w:t>rd</w:t>
      </w:r>
      <w:r w:rsidR="00205EFE" w:rsidRPr="00716DED">
        <w:rPr>
          <w:rFonts w:ascii="Arial" w:hAnsi="Arial" w:cs="Arial"/>
          <w:sz w:val="24"/>
          <w:szCs w:val="24"/>
        </w:rPr>
        <w:t xml:space="preserve"> party.</w:t>
      </w:r>
      <w:r w:rsidR="004251EF" w:rsidRPr="00716DED">
        <w:rPr>
          <w:rFonts w:ascii="Arial" w:hAnsi="Arial" w:cs="Arial"/>
          <w:sz w:val="24"/>
          <w:szCs w:val="24"/>
        </w:rPr>
        <w:t xml:space="preserve"> So far about $</w:t>
      </w:r>
      <w:r w:rsidR="004A0963" w:rsidRPr="00716DED">
        <w:rPr>
          <w:rFonts w:ascii="Arial" w:hAnsi="Arial" w:cs="Arial"/>
          <w:sz w:val="24"/>
          <w:szCs w:val="24"/>
        </w:rPr>
        <w:t>8</w:t>
      </w:r>
      <w:r w:rsidR="00D73BDF" w:rsidRPr="00716DED">
        <w:rPr>
          <w:rFonts w:ascii="Arial" w:hAnsi="Arial" w:cs="Arial"/>
          <w:sz w:val="24"/>
          <w:szCs w:val="24"/>
        </w:rPr>
        <w:t>,000</w:t>
      </w:r>
      <w:r w:rsidR="004251EF" w:rsidRPr="00716DED">
        <w:rPr>
          <w:rFonts w:ascii="Arial" w:hAnsi="Arial" w:cs="Arial"/>
          <w:sz w:val="24"/>
          <w:szCs w:val="24"/>
        </w:rPr>
        <w:t xml:space="preserve"> in dues have been collected.</w:t>
      </w:r>
      <w:r w:rsidR="00005B9F" w:rsidRPr="00716DED">
        <w:rPr>
          <w:rFonts w:ascii="Arial" w:hAnsi="Arial" w:cs="Arial"/>
          <w:sz w:val="24"/>
          <w:szCs w:val="24"/>
        </w:rPr>
        <w:t xml:space="preserve">  Frank will make copies of the 2024 budget for the </w:t>
      </w:r>
      <w:r w:rsidR="002D21E5" w:rsidRPr="00716DED">
        <w:rPr>
          <w:rFonts w:ascii="Arial" w:hAnsi="Arial" w:cs="Arial"/>
          <w:sz w:val="24"/>
          <w:szCs w:val="24"/>
        </w:rPr>
        <w:t>Annual Meeting on 1/15/24.</w:t>
      </w:r>
    </w:p>
    <w:p w14:paraId="4090F6FF" w14:textId="01FC05A2" w:rsidR="00205EFE" w:rsidRPr="00716DED" w:rsidRDefault="00205EFE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Secretary’s Report:</w:t>
      </w:r>
      <w:r w:rsidRPr="00716DED">
        <w:rPr>
          <w:rFonts w:ascii="Arial" w:hAnsi="Arial" w:cs="Arial"/>
          <w:sz w:val="24"/>
          <w:szCs w:val="24"/>
        </w:rPr>
        <w:t xml:space="preserve">  Gail Turner:  </w:t>
      </w:r>
      <w:r w:rsidR="0084675B" w:rsidRPr="00716DED">
        <w:rPr>
          <w:rFonts w:ascii="Arial" w:hAnsi="Arial" w:cs="Arial"/>
          <w:sz w:val="24"/>
          <w:szCs w:val="24"/>
        </w:rPr>
        <w:t xml:space="preserve">Requested motion to accept December 13, 2023 minutes.  </w:t>
      </w:r>
      <w:r w:rsidR="00474602" w:rsidRPr="00716DED">
        <w:rPr>
          <w:rFonts w:ascii="Arial" w:hAnsi="Arial" w:cs="Arial"/>
          <w:sz w:val="24"/>
          <w:szCs w:val="24"/>
        </w:rPr>
        <w:t xml:space="preserve">Bill Callahan advised 1 correction was </w:t>
      </w:r>
      <w:r w:rsidR="00506B02" w:rsidRPr="00716DED">
        <w:rPr>
          <w:rFonts w:ascii="Arial" w:hAnsi="Arial" w:cs="Arial"/>
          <w:sz w:val="24"/>
          <w:szCs w:val="24"/>
        </w:rPr>
        <w:t>needed – under Fine Committee, 9</w:t>
      </w:r>
      <w:r w:rsidR="00506B02" w:rsidRPr="00716DED">
        <w:rPr>
          <w:rFonts w:ascii="Arial" w:hAnsi="Arial" w:cs="Arial"/>
          <w:sz w:val="24"/>
          <w:szCs w:val="24"/>
          <w:vertAlign w:val="superscript"/>
        </w:rPr>
        <w:t>th</w:t>
      </w:r>
      <w:r w:rsidR="00506B02" w:rsidRPr="00716DED">
        <w:rPr>
          <w:rFonts w:ascii="Arial" w:hAnsi="Arial" w:cs="Arial"/>
          <w:sz w:val="24"/>
          <w:szCs w:val="24"/>
        </w:rPr>
        <w:t xml:space="preserve"> line starting with </w:t>
      </w:r>
      <w:r w:rsidR="00E35A4F" w:rsidRPr="00716DED">
        <w:rPr>
          <w:rFonts w:ascii="Arial" w:hAnsi="Arial" w:cs="Arial"/>
          <w:sz w:val="24"/>
          <w:szCs w:val="24"/>
        </w:rPr>
        <w:t>216—address for 2</w:t>
      </w:r>
      <w:r w:rsidR="001D5BB5" w:rsidRPr="00716DED">
        <w:rPr>
          <w:rFonts w:ascii="Arial" w:hAnsi="Arial" w:cs="Arial"/>
          <w:sz w:val="24"/>
          <w:szCs w:val="24"/>
        </w:rPr>
        <w:t>28 B</w:t>
      </w:r>
      <w:r w:rsidR="00EE79F3" w:rsidRPr="00716DED">
        <w:rPr>
          <w:rFonts w:ascii="Arial" w:hAnsi="Arial" w:cs="Arial"/>
          <w:sz w:val="24"/>
          <w:szCs w:val="24"/>
        </w:rPr>
        <w:t xml:space="preserve">randywine </w:t>
      </w:r>
      <w:r w:rsidR="00474602" w:rsidRPr="00716DED">
        <w:rPr>
          <w:rFonts w:ascii="Arial" w:hAnsi="Arial" w:cs="Arial"/>
          <w:sz w:val="24"/>
          <w:szCs w:val="24"/>
        </w:rPr>
        <w:t>should be 226 Brandywine.</w:t>
      </w:r>
      <w:r w:rsidR="00996939" w:rsidRPr="00716DED">
        <w:rPr>
          <w:rFonts w:ascii="Arial" w:hAnsi="Arial" w:cs="Arial"/>
          <w:sz w:val="24"/>
          <w:szCs w:val="24"/>
        </w:rPr>
        <w:t xml:space="preserve"> </w:t>
      </w:r>
      <w:r w:rsidR="00474602" w:rsidRPr="00716DED">
        <w:rPr>
          <w:rFonts w:ascii="Arial" w:hAnsi="Arial" w:cs="Arial"/>
          <w:sz w:val="24"/>
          <w:szCs w:val="24"/>
        </w:rPr>
        <w:t>Motion made to accept corre</w:t>
      </w:r>
      <w:r w:rsidR="00996939" w:rsidRPr="00716DED">
        <w:rPr>
          <w:rFonts w:ascii="Arial" w:hAnsi="Arial" w:cs="Arial"/>
          <w:sz w:val="24"/>
          <w:szCs w:val="24"/>
        </w:rPr>
        <w:t xml:space="preserve">cted </w:t>
      </w:r>
      <w:r w:rsidR="00474602" w:rsidRPr="00716DED">
        <w:rPr>
          <w:rFonts w:ascii="Arial" w:hAnsi="Arial" w:cs="Arial"/>
          <w:sz w:val="24"/>
          <w:szCs w:val="24"/>
        </w:rPr>
        <w:t>minutes</w:t>
      </w:r>
      <w:r w:rsidR="00DC6BC5" w:rsidRPr="00716DED">
        <w:rPr>
          <w:rFonts w:ascii="Arial" w:hAnsi="Arial" w:cs="Arial"/>
          <w:sz w:val="24"/>
          <w:szCs w:val="24"/>
        </w:rPr>
        <w:t xml:space="preserve">, &amp; </w:t>
      </w:r>
      <w:r w:rsidR="00BC0429" w:rsidRPr="00716DED">
        <w:rPr>
          <w:rFonts w:ascii="Arial" w:hAnsi="Arial" w:cs="Arial"/>
          <w:sz w:val="24"/>
          <w:szCs w:val="24"/>
        </w:rPr>
        <w:t>minutes</w:t>
      </w:r>
      <w:r w:rsidR="007C0280" w:rsidRPr="00716DED">
        <w:rPr>
          <w:rFonts w:ascii="Arial" w:hAnsi="Arial" w:cs="Arial"/>
          <w:sz w:val="24"/>
          <w:szCs w:val="24"/>
        </w:rPr>
        <w:t xml:space="preserve"> were approved.</w:t>
      </w:r>
    </w:p>
    <w:p w14:paraId="0EBFAF99" w14:textId="44E34448" w:rsidR="00474602" w:rsidRPr="00716DED" w:rsidRDefault="00474602" w:rsidP="003671B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Committee Reports</w:t>
      </w:r>
    </w:p>
    <w:p w14:paraId="04B25A84" w14:textId="2570D149" w:rsidR="00474602" w:rsidRPr="00716DED" w:rsidRDefault="00474602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Architectural Committee:</w:t>
      </w:r>
      <w:r w:rsidRPr="00716DED">
        <w:rPr>
          <w:rFonts w:ascii="Arial" w:hAnsi="Arial" w:cs="Arial"/>
          <w:sz w:val="24"/>
          <w:szCs w:val="24"/>
        </w:rPr>
        <w:t xml:space="preserve">  Stan Gdowski:  3 roofs approved.</w:t>
      </w:r>
    </w:p>
    <w:p w14:paraId="091FC077" w14:textId="7AB023AC" w:rsidR="00474602" w:rsidRPr="00716DED" w:rsidRDefault="00474602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Parkway Committee:</w:t>
      </w:r>
      <w:r w:rsidRPr="00716DED">
        <w:rPr>
          <w:rFonts w:ascii="Arial" w:hAnsi="Arial" w:cs="Arial"/>
          <w:sz w:val="24"/>
          <w:szCs w:val="24"/>
        </w:rPr>
        <w:t xml:space="preserve">  Bill Callahan:  Meeting on Monday, 1/8/24.  All going smoothly and parkway looks great.</w:t>
      </w:r>
    </w:p>
    <w:p w14:paraId="784CC209" w14:textId="607DBA1E" w:rsidR="000273C3" w:rsidRPr="00716DED" w:rsidRDefault="00A5003F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Fine Committee:</w:t>
      </w:r>
      <w:r w:rsidRPr="00716DED">
        <w:rPr>
          <w:rFonts w:ascii="Arial" w:hAnsi="Arial" w:cs="Arial"/>
          <w:sz w:val="24"/>
          <w:szCs w:val="24"/>
        </w:rPr>
        <w:t xml:space="preserve">  </w:t>
      </w:r>
      <w:r w:rsidR="009C41A0" w:rsidRPr="00716DED">
        <w:rPr>
          <w:rFonts w:ascii="Arial" w:hAnsi="Arial" w:cs="Arial"/>
          <w:sz w:val="24"/>
          <w:szCs w:val="24"/>
        </w:rPr>
        <w:t xml:space="preserve">2 Properties going to Fine Committee &amp; </w:t>
      </w:r>
      <w:r w:rsidRPr="00716DED">
        <w:rPr>
          <w:rFonts w:ascii="Arial" w:hAnsi="Arial" w:cs="Arial"/>
          <w:sz w:val="24"/>
          <w:szCs w:val="24"/>
        </w:rPr>
        <w:t>Fine letters going out</w:t>
      </w:r>
      <w:r w:rsidR="009C41A0" w:rsidRPr="00716DED">
        <w:rPr>
          <w:rFonts w:ascii="Arial" w:hAnsi="Arial" w:cs="Arial"/>
          <w:sz w:val="24"/>
          <w:szCs w:val="24"/>
        </w:rPr>
        <w:t>.</w:t>
      </w:r>
      <w:r w:rsidRPr="00716DED">
        <w:rPr>
          <w:rFonts w:ascii="Arial" w:hAnsi="Arial" w:cs="Arial"/>
          <w:sz w:val="24"/>
          <w:szCs w:val="24"/>
        </w:rPr>
        <w:t xml:space="preserve"> </w:t>
      </w:r>
    </w:p>
    <w:p w14:paraId="31067410" w14:textId="5FEBCA48" w:rsidR="00474602" w:rsidRPr="00716DED" w:rsidRDefault="00A5003F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sz w:val="24"/>
          <w:szCs w:val="24"/>
        </w:rPr>
        <w:t>218 Brandywine for parking a commercial vehicle. This has been going on for 3</w:t>
      </w:r>
      <w:r w:rsidR="000273C3" w:rsidRPr="00716DED">
        <w:rPr>
          <w:rFonts w:ascii="Arial" w:hAnsi="Arial" w:cs="Arial"/>
          <w:sz w:val="24"/>
          <w:szCs w:val="24"/>
        </w:rPr>
        <w:t xml:space="preserve"> months &amp; property owner has been sent 2 </w:t>
      </w:r>
      <w:r w:rsidR="002D21E5" w:rsidRPr="00716DED">
        <w:rPr>
          <w:rFonts w:ascii="Arial" w:hAnsi="Arial" w:cs="Arial"/>
          <w:sz w:val="24"/>
          <w:szCs w:val="24"/>
        </w:rPr>
        <w:t xml:space="preserve">violation </w:t>
      </w:r>
      <w:r w:rsidR="000273C3" w:rsidRPr="00716DED">
        <w:rPr>
          <w:rFonts w:ascii="Arial" w:hAnsi="Arial" w:cs="Arial"/>
          <w:sz w:val="24"/>
          <w:szCs w:val="24"/>
        </w:rPr>
        <w:t>letters</w:t>
      </w:r>
      <w:r w:rsidR="00872B9E" w:rsidRPr="00716DED">
        <w:rPr>
          <w:rFonts w:ascii="Arial" w:hAnsi="Arial" w:cs="Arial"/>
          <w:sz w:val="24"/>
          <w:szCs w:val="24"/>
        </w:rPr>
        <w:t xml:space="preserve"> (9</w:t>
      </w:r>
      <w:r w:rsidR="00535950" w:rsidRPr="00716DED">
        <w:rPr>
          <w:rFonts w:ascii="Arial" w:hAnsi="Arial" w:cs="Arial"/>
          <w:sz w:val="24"/>
          <w:szCs w:val="24"/>
        </w:rPr>
        <w:t>/20 &amp; 10/17)</w:t>
      </w:r>
      <w:r w:rsidR="000273C3" w:rsidRPr="00716DED">
        <w:rPr>
          <w:rFonts w:ascii="Arial" w:hAnsi="Arial" w:cs="Arial"/>
          <w:sz w:val="24"/>
          <w:szCs w:val="24"/>
        </w:rPr>
        <w:t xml:space="preserve"> with no corrective </w:t>
      </w:r>
      <w:r w:rsidR="000273C3" w:rsidRPr="00716DED">
        <w:rPr>
          <w:rFonts w:ascii="Arial" w:hAnsi="Arial" w:cs="Arial"/>
          <w:sz w:val="24"/>
          <w:szCs w:val="24"/>
        </w:rPr>
        <w:lastRenderedPageBreak/>
        <w:t xml:space="preserve">action.  </w:t>
      </w:r>
      <w:r w:rsidR="00A74CAF" w:rsidRPr="00716DED">
        <w:rPr>
          <w:rFonts w:ascii="Arial" w:hAnsi="Arial" w:cs="Arial"/>
          <w:sz w:val="24"/>
          <w:szCs w:val="24"/>
        </w:rPr>
        <w:t xml:space="preserve">The reason </w:t>
      </w:r>
      <w:r w:rsidR="00872B9E" w:rsidRPr="00716DED">
        <w:rPr>
          <w:rFonts w:ascii="Arial" w:hAnsi="Arial" w:cs="Arial"/>
          <w:sz w:val="24"/>
          <w:szCs w:val="24"/>
        </w:rPr>
        <w:t>this violation did not</w:t>
      </w:r>
      <w:r w:rsidR="00FD362B" w:rsidRPr="00716DED">
        <w:rPr>
          <w:rFonts w:ascii="Arial" w:hAnsi="Arial" w:cs="Arial"/>
          <w:sz w:val="24"/>
          <w:szCs w:val="24"/>
        </w:rPr>
        <w:t xml:space="preserve"> escalat</w:t>
      </w:r>
      <w:r w:rsidR="00872B9E" w:rsidRPr="00716DED">
        <w:rPr>
          <w:rFonts w:ascii="Arial" w:hAnsi="Arial" w:cs="Arial"/>
          <w:sz w:val="24"/>
          <w:szCs w:val="24"/>
        </w:rPr>
        <w:t>e sooner</w:t>
      </w:r>
      <w:r w:rsidR="00FD362B" w:rsidRPr="00716DED">
        <w:rPr>
          <w:rFonts w:ascii="Arial" w:hAnsi="Arial" w:cs="Arial"/>
          <w:sz w:val="24"/>
          <w:szCs w:val="24"/>
        </w:rPr>
        <w:t xml:space="preserve"> is because </w:t>
      </w:r>
      <w:r w:rsidR="007340B4" w:rsidRPr="00716DED">
        <w:rPr>
          <w:rFonts w:ascii="Arial" w:hAnsi="Arial" w:cs="Arial"/>
          <w:sz w:val="24"/>
          <w:szCs w:val="24"/>
        </w:rPr>
        <w:t xml:space="preserve">the </w:t>
      </w:r>
      <w:r w:rsidR="00FD362B" w:rsidRPr="00716DED">
        <w:rPr>
          <w:rFonts w:ascii="Arial" w:hAnsi="Arial" w:cs="Arial"/>
          <w:sz w:val="24"/>
          <w:szCs w:val="24"/>
        </w:rPr>
        <w:t>t</w:t>
      </w:r>
      <w:r w:rsidR="000273C3" w:rsidRPr="00716DED">
        <w:rPr>
          <w:rFonts w:ascii="Arial" w:hAnsi="Arial" w:cs="Arial"/>
          <w:sz w:val="24"/>
          <w:szCs w:val="24"/>
        </w:rPr>
        <w:t xml:space="preserve">ruck is not </w:t>
      </w:r>
      <w:r w:rsidR="00B63FAC">
        <w:rPr>
          <w:rFonts w:ascii="Arial" w:hAnsi="Arial" w:cs="Arial"/>
          <w:sz w:val="24"/>
          <w:szCs w:val="24"/>
        </w:rPr>
        <w:t>t</w:t>
      </w:r>
      <w:r w:rsidR="000273C3" w:rsidRPr="00716DED">
        <w:rPr>
          <w:rFonts w:ascii="Arial" w:hAnsi="Arial" w:cs="Arial"/>
          <w:sz w:val="24"/>
          <w:szCs w:val="24"/>
        </w:rPr>
        <w:t>here during the day when Capstone does the</w:t>
      </w:r>
      <w:r w:rsidR="00535950" w:rsidRPr="00716DED">
        <w:rPr>
          <w:rFonts w:ascii="Arial" w:hAnsi="Arial" w:cs="Arial"/>
          <w:sz w:val="24"/>
          <w:szCs w:val="24"/>
        </w:rPr>
        <w:t>ir</w:t>
      </w:r>
      <w:r w:rsidR="000273C3" w:rsidRPr="00716DED">
        <w:rPr>
          <w:rFonts w:ascii="Arial" w:hAnsi="Arial" w:cs="Arial"/>
          <w:sz w:val="24"/>
          <w:szCs w:val="24"/>
        </w:rPr>
        <w:t xml:space="preserve"> drive </w:t>
      </w:r>
      <w:proofErr w:type="spellStart"/>
      <w:r w:rsidR="000273C3" w:rsidRPr="00716DED">
        <w:rPr>
          <w:rFonts w:ascii="Arial" w:hAnsi="Arial" w:cs="Arial"/>
          <w:sz w:val="24"/>
          <w:szCs w:val="24"/>
        </w:rPr>
        <w:t>bys</w:t>
      </w:r>
      <w:proofErr w:type="spellEnd"/>
      <w:r w:rsidR="000273C3" w:rsidRPr="00716DED">
        <w:rPr>
          <w:rFonts w:ascii="Arial" w:hAnsi="Arial" w:cs="Arial"/>
          <w:sz w:val="24"/>
          <w:szCs w:val="24"/>
        </w:rPr>
        <w:t>—only there at night</w:t>
      </w:r>
      <w:r w:rsidR="00FD362B" w:rsidRPr="00716DED">
        <w:rPr>
          <w:rFonts w:ascii="Arial" w:hAnsi="Arial" w:cs="Arial"/>
          <w:sz w:val="24"/>
          <w:szCs w:val="24"/>
        </w:rPr>
        <w:t xml:space="preserve"> &amp; weekends.</w:t>
      </w:r>
      <w:r w:rsidR="000273C3" w:rsidRPr="00716DED">
        <w:rPr>
          <w:rFonts w:ascii="Arial" w:hAnsi="Arial" w:cs="Arial"/>
          <w:sz w:val="24"/>
          <w:szCs w:val="24"/>
        </w:rPr>
        <w:t xml:space="preserve">  $1</w:t>
      </w:r>
      <w:r w:rsidR="002C1A88" w:rsidRPr="00716DED">
        <w:rPr>
          <w:rFonts w:ascii="Arial" w:hAnsi="Arial" w:cs="Arial"/>
          <w:sz w:val="24"/>
          <w:szCs w:val="24"/>
        </w:rPr>
        <w:t>00</w:t>
      </w:r>
      <w:r w:rsidR="000273C3" w:rsidRPr="00716DED">
        <w:rPr>
          <w:rFonts w:ascii="Arial" w:hAnsi="Arial" w:cs="Arial"/>
          <w:sz w:val="24"/>
          <w:szCs w:val="24"/>
        </w:rPr>
        <w:t xml:space="preserve"> per day fine </w:t>
      </w:r>
      <w:r w:rsidR="00A73E95" w:rsidRPr="00716DED">
        <w:rPr>
          <w:rFonts w:ascii="Arial" w:hAnsi="Arial" w:cs="Arial"/>
          <w:sz w:val="24"/>
          <w:szCs w:val="24"/>
        </w:rPr>
        <w:t>approved</w:t>
      </w:r>
      <w:r w:rsidR="00801398" w:rsidRPr="00716DED">
        <w:rPr>
          <w:rFonts w:ascii="Arial" w:hAnsi="Arial" w:cs="Arial"/>
          <w:sz w:val="24"/>
          <w:szCs w:val="24"/>
        </w:rPr>
        <w:t xml:space="preserve"> &amp; referred to Fine Committee.</w:t>
      </w:r>
    </w:p>
    <w:p w14:paraId="6ED663D8" w14:textId="31A23F29" w:rsidR="000273C3" w:rsidRPr="00716DED" w:rsidRDefault="000273C3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sz w:val="24"/>
          <w:szCs w:val="24"/>
        </w:rPr>
        <w:t xml:space="preserve">301 Gladstone for landscaping violations. Owner seems to correct some things but not all issues. Fine </w:t>
      </w:r>
      <w:r w:rsidR="00A73E95" w:rsidRPr="00716DED">
        <w:rPr>
          <w:rFonts w:ascii="Arial" w:hAnsi="Arial" w:cs="Arial"/>
          <w:sz w:val="24"/>
          <w:szCs w:val="24"/>
        </w:rPr>
        <w:t>was previously approved</w:t>
      </w:r>
      <w:r w:rsidR="009E43FE" w:rsidRPr="00716DED">
        <w:rPr>
          <w:rFonts w:ascii="Arial" w:hAnsi="Arial" w:cs="Arial"/>
          <w:sz w:val="24"/>
          <w:szCs w:val="24"/>
        </w:rPr>
        <w:t>, referred to Fine</w:t>
      </w:r>
      <w:r w:rsidR="00E45FB2" w:rsidRPr="00716DED">
        <w:rPr>
          <w:rFonts w:ascii="Arial" w:hAnsi="Arial" w:cs="Arial"/>
          <w:sz w:val="24"/>
          <w:szCs w:val="24"/>
        </w:rPr>
        <w:t xml:space="preserve"> </w:t>
      </w:r>
      <w:r w:rsidR="009E43FE" w:rsidRPr="00716DED">
        <w:rPr>
          <w:rFonts w:ascii="Arial" w:hAnsi="Arial" w:cs="Arial"/>
          <w:sz w:val="24"/>
          <w:szCs w:val="24"/>
        </w:rPr>
        <w:t>C</w:t>
      </w:r>
      <w:r w:rsidR="00E45FB2" w:rsidRPr="00716DED">
        <w:rPr>
          <w:rFonts w:ascii="Arial" w:hAnsi="Arial" w:cs="Arial"/>
          <w:sz w:val="24"/>
          <w:szCs w:val="24"/>
        </w:rPr>
        <w:t>ommittee</w:t>
      </w:r>
      <w:r w:rsidR="00801398" w:rsidRPr="00716DED">
        <w:rPr>
          <w:rFonts w:ascii="Arial" w:hAnsi="Arial" w:cs="Arial"/>
          <w:sz w:val="24"/>
          <w:szCs w:val="24"/>
        </w:rPr>
        <w:t xml:space="preserve"> </w:t>
      </w:r>
      <w:r w:rsidR="00A73E95" w:rsidRPr="00716DED">
        <w:rPr>
          <w:rFonts w:ascii="Arial" w:hAnsi="Arial" w:cs="Arial"/>
          <w:sz w:val="24"/>
          <w:szCs w:val="24"/>
        </w:rPr>
        <w:t xml:space="preserve">and </w:t>
      </w:r>
      <w:r w:rsidRPr="00716DED">
        <w:rPr>
          <w:rFonts w:ascii="Arial" w:hAnsi="Arial" w:cs="Arial"/>
          <w:sz w:val="24"/>
          <w:szCs w:val="24"/>
        </w:rPr>
        <w:t>letter</w:t>
      </w:r>
      <w:r w:rsidR="00A73E95" w:rsidRPr="00716DED">
        <w:rPr>
          <w:rFonts w:ascii="Arial" w:hAnsi="Arial" w:cs="Arial"/>
          <w:sz w:val="24"/>
          <w:szCs w:val="24"/>
        </w:rPr>
        <w:t xml:space="preserve"> will be </w:t>
      </w:r>
      <w:r w:rsidRPr="00716DED">
        <w:rPr>
          <w:rFonts w:ascii="Arial" w:hAnsi="Arial" w:cs="Arial"/>
          <w:sz w:val="24"/>
          <w:szCs w:val="24"/>
        </w:rPr>
        <w:t>going out.</w:t>
      </w:r>
    </w:p>
    <w:p w14:paraId="71F419EF" w14:textId="458A3D78" w:rsidR="00A73E95" w:rsidRPr="00716DED" w:rsidRDefault="000273C3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Property Maintenance:</w:t>
      </w:r>
      <w:r w:rsidRPr="00716DED">
        <w:rPr>
          <w:rFonts w:ascii="Arial" w:hAnsi="Arial" w:cs="Arial"/>
          <w:sz w:val="24"/>
          <w:szCs w:val="24"/>
        </w:rPr>
        <w:t xml:space="preserve">  Gail Turner:  </w:t>
      </w:r>
      <w:r w:rsidR="00A73E95" w:rsidRPr="00716DED">
        <w:rPr>
          <w:rFonts w:ascii="Arial" w:hAnsi="Arial" w:cs="Arial"/>
          <w:sz w:val="24"/>
          <w:szCs w:val="24"/>
        </w:rPr>
        <w:t>Last month, 1</w:t>
      </w:r>
      <w:r w:rsidRPr="00716DED">
        <w:rPr>
          <w:rFonts w:ascii="Arial" w:hAnsi="Arial" w:cs="Arial"/>
          <w:sz w:val="24"/>
          <w:szCs w:val="24"/>
        </w:rPr>
        <w:t>8 letters</w:t>
      </w:r>
      <w:r w:rsidR="00A73E95" w:rsidRPr="00716DED">
        <w:rPr>
          <w:rFonts w:ascii="Arial" w:hAnsi="Arial" w:cs="Arial"/>
          <w:sz w:val="24"/>
          <w:szCs w:val="24"/>
        </w:rPr>
        <w:t xml:space="preserve"> of violation</w:t>
      </w:r>
      <w:r w:rsidRPr="00716DED">
        <w:rPr>
          <w:rFonts w:ascii="Arial" w:hAnsi="Arial" w:cs="Arial"/>
          <w:sz w:val="24"/>
          <w:szCs w:val="24"/>
        </w:rPr>
        <w:t xml:space="preserve"> went </w:t>
      </w:r>
      <w:r w:rsidR="00A73E95" w:rsidRPr="00716DED">
        <w:rPr>
          <w:rFonts w:ascii="Arial" w:hAnsi="Arial" w:cs="Arial"/>
          <w:sz w:val="24"/>
          <w:szCs w:val="24"/>
        </w:rPr>
        <w:t>sent out</w:t>
      </w:r>
      <w:r w:rsidR="00E2265E" w:rsidRPr="00716DED">
        <w:rPr>
          <w:rFonts w:ascii="Arial" w:hAnsi="Arial" w:cs="Arial"/>
          <w:sz w:val="24"/>
          <w:szCs w:val="24"/>
        </w:rPr>
        <w:t xml:space="preserve"> on 12/18/23</w:t>
      </w:r>
      <w:r w:rsidR="00A73E95" w:rsidRPr="00716DED">
        <w:rPr>
          <w:rFonts w:ascii="Arial" w:hAnsi="Arial" w:cs="Arial"/>
          <w:sz w:val="24"/>
          <w:szCs w:val="24"/>
        </w:rPr>
        <w:t xml:space="preserve">. </w:t>
      </w:r>
      <w:r w:rsidRPr="00716DED">
        <w:rPr>
          <w:rFonts w:ascii="Arial" w:hAnsi="Arial" w:cs="Arial"/>
          <w:sz w:val="24"/>
          <w:szCs w:val="24"/>
        </w:rPr>
        <w:t xml:space="preserve"> Five were 2</w:t>
      </w:r>
      <w:r w:rsidRPr="00716DED">
        <w:rPr>
          <w:rFonts w:ascii="Arial" w:hAnsi="Arial" w:cs="Arial"/>
          <w:sz w:val="24"/>
          <w:szCs w:val="24"/>
          <w:vertAlign w:val="superscript"/>
        </w:rPr>
        <w:t>nd</w:t>
      </w:r>
      <w:r w:rsidRPr="00716DED">
        <w:rPr>
          <w:rFonts w:ascii="Arial" w:hAnsi="Arial" w:cs="Arial"/>
          <w:sz w:val="24"/>
          <w:szCs w:val="24"/>
        </w:rPr>
        <w:t xml:space="preserve"> letters, 4 of which </w:t>
      </w:r>
      <w:r w:rsidR="006B68AD">
        <w:rPr>
          <w:rFonts w:ascii="Arial" w:hAnsi="Arial" w:cs="Arial"/>
          <w:sz w:val="24"/>
          <w:szCs w:val="24"/>
        </w:rPr>
        <w:t>were</w:t>
      </w:r>
      <w:r w:rsidRPr="00716DED">
        <w:rPr>
          <w:rFonts w:ascii="Arial" w:hAnsi="Arial" w:cs="Arial"/>
          <w:sz w:val="24"/>
          <w:szCs w:val="24"/>
        </w:rPr>
        <w:t xml:space="preserve"> corrected and 1 was voted for fine today.</w:t>
      </w:r>
      <w:r w:rsidR="00A73E95" w:rsidRPr="00716DED">
        <w:rPr>
          <w:rFonts w:ascii="Arial" w:hAnsi="Arial" w:cs="Arial"/>
          <w:sz w:val="24"/>
          <w:szCs w:val="24"/>
        </w:rPr>
        <w:t xml:space="preserve">  On January 5, 2024, 20 letters of violation were sent out.  Seven were 2</w:t>
      </w:r>
      <w:r w:rsidR="00A73E95" w:rsidRPr="00716DED">
        <w:rPr>
          <w:rFonts w:ascii="Arial" w:hAnsi="Arial" w:cs="Arial"/>
          <w:sz w:val="24"/>
          <w:szCs w:val="24"/>
          <w:vertAlign w:val="superscript"/>
        </w:rPr>
        <w:t>nd</w:t>
      </w:r>
      <w:r w:rsidR="00A73E95" w:rsidRPr="00716DED">
        <w:rPr>
          <w:rFonts w:ascii="Arial" w:hAnsi="Arial" w:cs="Arial"/>
          <w:sz w:val="24"/>
          <w:szCs w:val="24"/>
        </w:rPr>
        <w:t xml:space="preserve"> letters, and many violations have been taken care of.  There are several properties that will be going to fine committee. </w:t>
      </w:r>
      <w:r w:rsidR="00FE6927" w:rsidRPr="00716DED">
        <w:rPr>
          <w:rFonts w:ascii="Arial" w:hAnsi="Arial" w:cs="Arial"/>
          <w:sz w:val="24"/>
          <w:szCs w:val="24"/>
        </w:rPr>
        <w:t xml:space="preserve"> </w:t>
      </w:r>
      <w:r w:rsidR="00477D3A" w:rsidRPr="00716DED">
        <w:rPr>
          <w:rFonts w:ascii="Arial" w:hAnsi="Arial" w:cs="Arial"/>
          <w:sz w:val="24"/>
          <w:szCs w:val="24"/>
        </w:rPr>
        <w:t xml:space="preserve">For 2023, there were </w:t>
      </w:r>
      <w:r w:rsidR="0093150D" w:rsidRPr="00716DED">
        <w:rPr>
          <w:rFonts w:ascii="Arial" w:hAnsi="Arial" w:cs="Arial"/>
          <w:sz w:val="24"/>
          <w:szCs w:val="24"/>
        </w:rPr>
        <w:t xml:space="preserve">211 letters of violations sent out.  </w:t>
      </w:r>
      <w:r w:rsidR="00FE6927" w:rsidRPr="00716DED">
        <w:rPr>
          <w:rFonts w:ascii="Arial" w:hAnsi="Arial" w:cs="Arial"/>
          <w:sz w:val="24"/>
          <w:szCs w:val="24"/>
        </w:rPr>
        <w:t xml:space="preserve">As a general rule, property owners </w:t>
      </w:r>
      <w:r w:rsidR="00636182" w:rsidRPr="00716DED">
        <w:rPr>
          <w:rFonts w:ascii="Arial" w:hAnsi="Arial" w:cs="Arial"/>
          <w:sz w:val="24"/>
          <w:szCs w:val="24"/>
        </w:rPr>
        <w:t>are given the opportunity to speak at Fine Committee</w:t>
      </w:r>
      <w:r w:rsidR="001758F8" w:rsidRPr="00716DED">
        <w:rPr>
          <w:rFonts w:ascii="Arial" w:hAnsi="Arial" w:cs="Arial"/>
          <w:sz w:val="24"/>
          <w:szCs w:val="24"/>
        </w:rPr>
        <w:t xml:space="preserve"> and make arrangements to correct violations without any fines being imposed.  To date, </w:t>
      </w:r>
      <w:r w:rsidR="00ED2F0B" w:rsidRPr="00716DED">
        <w:rPr>
          <w:rFonts w:ascii="Arial" w:hAnsi="Arial" w:cs="Arial"/>
          <w:sz w:val="24"/>
          <w:szCs w:val="24"/>
        </w:rPr>
        <w:t>20 property owners were brought to Fine Committee</w:t>
      </w:r>
      <w:r w:rsidR="007807A3" w:rsidRPr="00716DED">
        <w:rPr>
          <w:rFonts w:ascii="Arial" w:hAnsi="Arial" w:cs="Arial"/>
          <w:sz w:val="24"/>
          <w:szCs w:val="24"/>
        </w:rPr>
        <w:t xml:space="preserve"> and only 1 property owner has not corrected violations</w:t>
      </w:r>
      <w:r w:rsidR="00D055E3" w:rsidRPr="00716DED">
        <w:rPr>
          <w:rFonts w:ascii="Arial" w:hAnsi="Arial" w:cs="Arial"/>
          <w:sz w:val="24"/>
          <w:szCs w:val="24"/>
        </w:rPr>
        <w:t xml:space="preserve">—fines </w:t>
      </w:r>
      <w:proofErr w:type="spellStart"/>
      <w:r w:rsidR="00D055E3" w:rsidRPr="00716DED">
        <w:rPr>
          <w:rFonts w:ascii="Arial" w:hAnsi="Arial" w:cs="Arial"/>
          <w:sz w:val="24"/>
          <w:szCs w:val="24"/>
        </w:rPr>
        <w:t>totalling</w:t>
      </w:r>
      <w:proofErr w:type="spellEnd"/>
      <w:r w:rsidR="00D055E3" w:rsidRPr="00716DED">
        <w:rPr>
          <w:rFonts w:ascii="Arial" w:hAnsi="Arial" w:cs="Arial"/>
          <w:sz w:val="24"/>
          <w:szCs w:val="24"/>
        </w:rPr>
        <w:t xml:space="preserve"> $20,000.  Demand letter going out then legal referral.</w:t>
      </w:r>
    </w:p>
    <w:p w14:paraId="046D45B5" w14:textId="56CD9A10" w:rsidR="00E67D76" w:rsidRPr="00716DED" w:rsidRDefault="00A73E95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Communications Committee</w:t>
      </w:r>
      <w:r w:rsidR="0009430E" w:rsidRPr="00716DED">
        <w:rPr>
          <w:rFonts w:ascii="Arial" w:hAnsi="Arial" w:cs="Arial"/>
          <w:sz w:val="24"/>
          <w:szCs w:val="24"/>
        </w:rPr>
        <w:t xml:space="preserve">:  </w:t>
      </w:r>
      <w:r w:rsidRPr="00716DED">
        <w:rPr>
          <w:rFonts w:ascii="Arial" w:hAnsi="Arial" w:cs="Arial"/>
          <w:sz w:val="24"/>
          <w:szCs w:val="24"/>
        </w:rPr>
        <w:t>Priscilla McLaughlin</w:t>
      </w:r>
      <w:r w:rsidR="00E67D76" w:rsidRPr="00716DED">
        <w:rPr>
          <w:rFonts w:ascii="Arial" w:hAnsi="Arial" w:cs="Arial"/>
          <w:sz w:val="24"/>
          <w:szCs w:val="24"/>
        </w:rPr>
        <w:t xml:space="preserve"> (outgoing)</w:t>
      </w:r>
      <w:r w:rsidRPr="00716DED">
        <w:rPr>
          <w:rFonts w:ascii="Arial" w:hAnsi="Arial" w:cs="Arial"/>
          <w:sz w:val="24"/>
          <w:szCs w:val="24"/>
        </w:rPr>
        <w:t xml:space="preserve">:  Priscilla gave Chris Boucher </w:t>
      </w:r>
      <w:r w:rsidR="00416C74">
        <w:rPr>
          <w:rFonts w:ascii="Arial" w:hAnsi="Arial" w:cs="Arial"/>
          <w:sz w:val="24"/>
          <w:szCs w:val="24"/>
        </w:rPr>
        <w:t xml:space="preserve">the </w:t>
      </w:r>
      <w:r w:rsidRPr="00716DED">
        <w:rPr>
          <w:rFonts w:ascii="Arial" w:hAnsi="Arial" w:cs="Arial"/>
          <w:sz w:val="24"/>
          <w:szCs w:val="24"/>
        </w:rPr>
        <w:t>information she has acc</w:t>
      </w:r>
      <w:r w:rsidR="00E67D76" w:rsidRPr="00716DED">
        <w:rPr>
          <w:rFonts w:ascii="Arial" w:hAnsi="Arial" w:cs="Arial"/>
          <w:sz w:val="24"/>
          <w:szCs w:val="24"/>
        </w:rPr>
        <w:t xml:space="preserve">umulated on the </w:t>
      </w:r>
      <w:r w:rsidR="0087330F" w:rsidRPr="00716DED">
        <w:rPr>
          <w:rFonts w:ascii="Arial" w:hAnsi="Arial" w:cs="Arial"/>
          <w:sz w:val="24"/>
          <w:szCs w:val="24"/>
        </w:rPr>
        <w:t>C</w:t>
      </w:r>
      <w:r w:rsidR="00E67D76" w:rsidRPr="00716DED">
        <w:rPr>
          <w:rFonts w:ascii="Arial" w:hAnsi="Arial" w:cs="Arial"/>
          <w:sz w:val="24"/>
          <w:szCs w:val="24"/>
        </w:rPr>
        <w:t xml:space="preserve">ommunications </w:t>
      </w:r>
      <w:r w:rsidR="0087330F" w:rsidRPr="00716DED">
        <w:rPr>
          <w:rFonts w:ascii="Arial" w:hAnsi="Arial" w:cs="Arial"/>
          <w:sz w:val="24"/>
          <w:szCs w:val="24"/>
        </w:rPr>
        <w:t>C</w:t>
      </w:r>
      <w:r w:rsidR="00E67D76" w:rsidRPr="00716DED">
        <w:rPr>
          <w:rFonts w:ascii="Arial" w:hAnsi="Arial" w:cs="Arial"/>
          <w:sz w:val="24"/>
          <w:szCs w:val="24"/>
        </w:rPr>
        <w:t>ommittee.</w:t>
      </w:r>
      <w:r w:rsidRPr="00716DED">
        <w:rPr>
          <w:rFonts w:ascii="Arial" w:hAnsi="Arial" w:cs="Arial"/>
          <w:sz w:val="24"/>
          <w:szCs w:val="24"/>
        </w:rPr>
        <w:t xml:space="preserve"> </w:t>
      </w:r>
      <w:r w:rsidR="00E67D76" w:rsidRPr="00716DED">
        <w:rPr>
          <w:rFonts w:ascii="Arial" w:hAnsi="Arial" w:cs="Arial"/>
          <w:sz w:val="24"/>
          <w:szCs w:val="24"/>
        </w:rPr>
        <w:t>Chris Boucher (incoming):  Chris advised he already met with the 3 volunteers for the Communications Committee.  They are brainstorming different strategies for advertising in the newsletter and secured a few new advertisers.  Winter newsletter will be going to printer next Wednesday (1/17/24)</w:t>
      </w:r>
    </w:p>
    <w:p w14:paraId="39A5A97F" w14:textId="6EF234BE" w:rsidR="00E67D76" w:rsidRPr="00716DED" w:rsidRDefault="00E67D76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Social Committee</w:t>
      </w:r>
      <w:r w:rsidRPr="00716DED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716DED">
        <w:rPr>
          <w:rFonts w:ascii="Arial" w:hAnsi="Arial" w:cs="Arial"/>
          <w:sz w:val="24"/>
          <w:szCs w:val="24"/>
        </w:rPr>
        <w:t xml:space="preserve">  Gail</w:t>
      </w:r>
      <w:r w:rsidR="00687FAA" w:rsidRPr="00716DED">
        <w:rPr>
          <w:rFonts w:ascii="Arial" w:hAnsi="Arial" w:cs="Arial"/>
          <w:sz w:val="24"/>
          <w:szCs w:val="24"/>
        </w:rPr>
        <w:t xml:space="preserve"> Turner:  The upcoming newsletter has the dates for 2024’s planned events organized by Elizabeth.</w:t>
      </w:r>
    </w:p>
    <w:p w14:paraId="40CBD630" w14:textId="6357688B" w:rsidR="00687FAA" w:rsidRPr="00716DED" w:rsidRDefault="00687FAA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Welcome Committee:</w:t>
      </w:r>
      <w:r w:rsidRPr="00716DED">
        <w:rPr>
          <w:rFonts w:ascii="Arial" w:hAnsi="Arial" w:cs="Arial"/>
          <w:sz w:val="24"/>
          <w:szCs w:val="24"/>
        </w:rPr>
        <w:t xml:space="preserve">  No attendance from Richard Boyer.</w:t>
      </w:r>
    </w:p>
    <w:p w14:paraId="5AEB5606" w14:textId="0F67DD2C" w:rsidR="00687FAA" w:rsidRPr="00716DED" w:rsidRDefault="00687FAA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Old Business:</w:t>
      </w:r>
      <w:r w:rsidRPr="00716DED">
        <w:rPr>
          <w:rFonts w:ascii="Arial" w:hAnsi="Arial" w:cs="Arial"/>
          <w:sz w:val="24"/>
          <w:szCs w:val="24"/>
        </w:rPr>
        <w:t xml:space="preserve">  </w:t>
      </w:r>
      <w:r w:rsidR="00C565D6" w:rsidRPr="00716DED">
        <w:rPr>
          <w:rFonts w:ascii="Arial" w:hAnsi="Arial" w:cs="Arial"/>
          <w:sz w:val="24"/>
          <w:szCs w:val="24"/>
        </w:rPr>
        <w:t>Gail Turner:  Reminder about Annual Meeting at Elks on 1/15/24 at 6:00PM.</w:t>
      </w:r>
    </w:p>
    <w:p w14:paraId="50E746E2" w14:textId="77777777" w:rsidR="00802973" w:rsidRPr="00716DED" w:rsidRDefault="00687FAA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  <w:r w:rsidRPr="00716DED">
        <w:rPr>
          <w:rFonts w:ascii="Arial" w:hAnsi="Arial" w:cs="Arial"/>
          <w:sz w:val="24"/>
          <w:szCs w:val="24"/>
        </w:rPr>
        <w:t xml:space="preserve">:  Bill Callahan will get </w:t>
      </w:r>
      <w:r w:rsidR="00C565D6" w:rsidRPr="00716DED">
        <w:rPr>
          <w:rFonts w:ascii="Arial" w:hAnsi="Arial" w:cs="Arial"/>
          <w:sz w:val="24"/>
          <w:szCs w:val="24"/>
        </w:rPr>
        <w:t xml:space="preserve">web site </w:t>
      </w:r>
      <w:r w:rsidRPr="00716DED">
        <w:rPr>
          <w:rFonts w:ascii="Arial" w:hAnsi="Arial" w:cs="Arial"/>
          <w:sz w:val="24"/>
          <w:szCs w:val="24"/>
        </w:rPr>
        <w:t>data sheets from Richard Boyer</w:t>
      </w:r>
      <w:r w:rsidR="00802973" w:rsidRPr="00716DED">
        <w:rPr>
          <w:rFonts w:ascii="Arial" w:hAnsi="Arial" w:cs="Arial"/>
          <w:sz w:val="24"/>
          <w:szCs w:val="24"/>
        </w:rPr>
        <w:t xml:space="preserve"> for emails &amp; changes for the EIPOA directory.</w:t>
      </w:r>
    </w:p>
    <w:p w14:paraId="0CE81BE3" w14:textId="2FF12363" w:rsidR="00687FAA" w:rsidRPr="00716DED" w:rsidRDefault="00C565D6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sz w:val="24"/>
          <w:szCs w:val="24"/>
        </w:rPr>
        <w:t xml:space="preserve">Gail Turner requested Bill remind Richard about preparing </w:t>
      </w:r>
      <w:r w:rsidR="00687FAA" w:rsidRPr="00716DED">
        <w:rPr>
          <w:rFonts w:ascii="Arial" w:hAnsi="Arial" w:cs="Arial"/>
          <w:sz w:val="24"/>
          <w:szCs w:val="24"/>
        </w:rPr>
        <w:t>a website report</w:t>
      </w:r>
      <w:r w:rsidRPr="00716DED">
        <w:rPr>
          <w:rFonts w:ascii="Arial" w:hAnsi="Arial" w:cs="Arial"/>
          <w:sz w:val="24"/>
          <w:szCs w:val="24"/>
        </w:rPr>
        <w:t xml:space="preserve"> </w:t>
      </w:r>
      <w:r w:rsidR="00687FAA" w:rsidRPr="00716DED">
        <w:rPr>
          <w:rFonts w:ascii="Arial" w:hAnsi="Arial" w:cs="Arial"/>
          <w:sz w:val="24"/>
          <w:szCs w:val="24"/>
        </w:rPr>
        <w:t>the annual meeting.</w:t>
      </w:r>
    </w:p>
    <w:p w14:paraId="0C5B412B" w14:textId="6AF02531" w:rsidR="00C565D6" w:rsidRPr="00716DED" w:rsidRDefault="00C565D6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sz w:val="24"/>
          <w:szCs w:val="24"/>
        </w:rPr>
        <w:t>Meeting adjourned at 6:5</w:t>
      </w:r>
      <w:r w:rsidR="00802973" w:rsidRPr="00716DED">
        <w:rPr>
          <w:rFonts w:ascii="Arial" w:hAnsi="Arial" w:cs="Arial"/>
          <w:sz w:val="24"/>
          <w:szCs w:val="24"/>
        </w:rPr>
        <w:t>1</w:t>
      </w:r>
      <w:r w:rsidRPr="00716DED">
        <w:rPr>
          <w:rFonts w:ascii="Arial" w:hAnsi="Arial" w:cs="Arial"/>
          <w:sz w:val="24"/>
          <w:szCs w:val="24"/>
        </w:rPr>
        <w:t>PM.</w:t>
      </w:r>
    </w:p>
    <w:p w14:paraId="61B36952" w14:textId="77777777" w:rsidR="00C565D6" w:rsidRDefault="00C565D6" w:rsidP="003671B0">
      <w:pPr>
        <w:rPr>
          <w:rFonts w:ascii="Arial" w:hAnsi="Arial" w:cs="Arial"/>
          <w:sz w:val="28"/>
          <w:szCs w:val="28"/>
        </w:rPr>
      </w:pPr>
    </w:p>
    <w:p w14:paraId="343F0798" w14:textId="012FC111" w:rsidR="00C565D6" w:rsidRPr="00687FAA" w:rsidRDefault="00C565D6" w:rsidP="003671B0">
      <w:pPr>
        <w:rPr>
          <w:rFonts w:ascii="Arial" w:hAnsi="Arial" w:cs="Arial"/>
          <w:sz w:val="28"/>
          <w:szCs w:val="28"/>
        </w:rPr>
      </w:pPr>
      <w:r w:rsidRPr="00716DED">
        <w:rPr>
          <w:rFonts w:ascii="Arial" w:hAnsi="Arial" w:cs="Arial"/>
          <w:sz w:val="24"/>
          <w:szCs w:val="24"/>
        </w:rPr>
        <w:t>Respectfully submitted by Teri Woodcock, Board Membe</w:t>
      </w:r>
      <w:r>
        <w:rPr>
          <w:rFonts w:ascii="Arial" w:hAnsi="Arial" w:cs="Arial"/>
          <w:sz w:val="28"/>
          <w:szCs w:val="28"/>
        </w:rPr>
        <w:t>r</w:t>
      </w:r>
    </w:p>
    <w:sectPr w:rsidR="00C565D6" w:rsidRPr="0068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B0"/>
    <w:rsid w:val="00005B9F"/>
    <w:rsid w:val="00024828"/>
    <w:rsid w:val="000273C3"/>
    <w:rsid w:val="000621C8"/>
    <w:rsid w:val="0009430E"/>
    <w:rsid w:val="00095C7A"/>
    <w:rsid w:val="000C3FF4"/>
    <w:rsid w:val="000F6A7F"/>
    <w:rsid w:val="001758F8"/>
    <w:rsid w:val="001C02E4"/>
    <w:rsid w:val="001D5BB5"/>
    <w:rsid w:val="002011C5"/>
    <w:rsid w:val="00205EFE"/>
    <w:rsid w:val="0022759B"/>
    <w:rsid w:val="002C1A88"/>
    <w:rsid w:val="002C47AD"/>
    <w:rsid w:val="002D21E5"/>
    <w:rsid w:val="003671B0"/>
    <w:rsid w:val="003752F8"/>
    <w:rsid w:val="00375B1F"/>
    <w:rsid w:val="003A4991"/>
    <w:rsid w:val="003A5A1C"/>
    <w:rsid w:val="003D055E"/>
    <w:rsid w:val="003E1B76"/>
    <w:rsid w:val="003F4F45"/>
    <w:rsid w:val="00416C74"/>
    <w:rsid w:val="004251EF"/>
    <w:rsid w:val="00474602"/>
    <w:rsid w:val="00477D3A"/>
    <w:rsid w:val="00493A45"/>
    <w:rsid w:val="004A0963"/>
    <w:rsid w:val="004A3B16"/>
    <w:rsid w:val="00506B02"/>
    <w:rsid w:val="00511A12"/>
    <w:rsid w:val="00535950"/>
    <w:rsid w:val="005414D0"/>
    <w:rsid w:val="00544756"/>
    <w:rsid w:val="005B35BB"/>
    <w:rsid w:val="005B3CEE"/>
    <w:rsid w:val="00636182"/>
    <w:rsid w:val="00687FAA"/>
    <w:rsid w:val="006B68AD"/>
    <w:rsid w:val="006D1F44"/>
    <w:rsid w:val="00716DED"/>
    <w:rsid w:val="00723624"/>
    <w:rsid w:val="007340B4"/>
    <w:rsid w:val="00744C95"/>
    <w:rsid w:val="007610C5"/>
    <w:rsid w:val="007807A3"/>
    <w:rsid w:val="00790B05"/>
    <w:rsid w:val="007C0280"/>
    <w:rsid w:val="007D1149"/>
    <w:rsid w:val="00801398"/>
    <w:rsid w:val="00802973"/>
    <w:rsid w:val="00827770"/>
    <w:rsid w:val="0084675B"/>
    <w:rsid w:val="0085095D"/>
    <w:rsid w:val="00861ABD"/>
    <w:rsid w:val="00872B9E"/>
    <w:rsid w:val="0087330F"/>
    <w:rsid w:val="008A1AF9"/>
    <w:rsid w:val="008A7C43"/>
    <w:rsid w:val="008C1911"/>
    <w:rsid w:val="0093150D"/>
    <w:rsid w:val="00996939"/>
    <w:rsid w:val="009C41A0"/>
    <w:rsid w:val="009E402B"/>
    <w:rsid w:val="009E43FE"/>
    <w:rsid w:val="00A05E22"/>
    <w:rsid w:val="00A1521B"/>
    <w:rsid w:val="00A5003F"/>
    <w:rsid w:val="00A70EDF"/>
    <w:rsid w:val="00A73E95"/>
    <w:rsid w:val="00A74CAF"/>
    <w:rsid w:val="00AB0E51"/>
    <w:rsid w:val="00AD5BD2"/>
    <w:rsid w:val="00B309D8"/>
    <w:rsid w:val="00B33CA4"/>
    <w:rsid w:val="00B63FAC"/>
    <w:rsid w:val="00BB6F32"/>
    <w:rsid w:val="00BC0429"/>
    <w:rsid w:val="00C565D6"/>
    <w:rsid w:val="00C62F7E"/>
    <w:rsid w:val="00CD39DC"/>
    <w:rsid w:val="00D055E3"/>
    <w:rsid w:val="00D73BDF"/>
    <w:rsid w:val="00DB2EAE"/>
    <w:rsid w:val="00DC6BC5"/>
    <w:rsid w:val="00E041CA"/>
    <w:rsid w:val="00E2265E"/>
    <w:rsid w:val="00E35A4F"/>
    <w:rsid w:val="00E45FB2"/>
    <w:rsid w:val="00E67D76"/>
    <w:rsid w:val="00E839EE"/>
    <w:rsid w:val="00EC1747"/>
    <w:rsid w:val="00ED2F0B"/>
    <w:rsid w:val="00EE79F3"/>
    <w:rsid w:val="00F46CC2"/>
    <w:rsid w:val="00FD362B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CA70"/>
  <w15:chartTrackingRefBased/>
  <w15:docId w15:val="{3FC39535-83FA-4FED-896A-08B1A31F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1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1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1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1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1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1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1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1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1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1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1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1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1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1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1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1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1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1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71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1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1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71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71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71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71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1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1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71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Woodcock</dc:creator>
  <cp:keywords/>
  <dc:description/>
  <cp:lastModifiedBy>Rick Woodcock</cp:lastModifiedBy>
  <cp:revision>90</cp:revision>
  <dcterms:created xsi:type="dcterms:W3CDTF">2024-01-11T19:44:00Z</dcterms:created>
  <dcterms:modified xsi:type="dcterms:W3CDTF">2024-01-14T18:20:00Z</dcterms:modified>
</cp:coreProperties>
</file>